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416753" w:rsidRPr="00416753">
              <w:rPr>
                <w:bCs/>
                <w:sz w:val="22"/>
                <w:szCs w:val="22"/>
              </w:rPr>
              <w:t>Оказание услуг по ремонту и обслуживанию хроматографов</w:t>
            </w:r>
            <w:proofErr w:type="gramEnd"/>
            <w:r w:rsidR="00416753" w:rsidRPr="00416753">
              <w:rPr>
                <w:bCs/>
                <w:sz w:val="22"/>
                <w:szCs w:val="22"/>
              </w:rPr>
              <w:t xml:space="preserve"> лаборатории химического анализа.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416753" w:rsidP="003069DB">
            <w:pPr>
              <w:rPr>
                <w:b/>
                <w:sz w:val="22"/>
                <w:szCs w:val="22"/>
              </w:rPr>
            </w:pPr>
            <w:r w:rsidRPr="00416753">
              <w:rPr>
                <w:b/>
                <w:sz w:val="22"/>
                <w:szCs w:val="22"/>
              </w:rPr>
              <w:t>Оказание услуг по ремонту и обслуживанию хроматографов лаборатории химического анализа.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DD56A6" w:rsidP="00287D6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договору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416753" w:rsidRPr="00416753" w:rsidRDefault="00416753" w:rsidP="00416753">
            <w:pPr>
              <w:pStyle w:val="aa"/>
              <w:numPr>
                <w:ilvl w:val="0"/>
                <w:numId w:val="1"/>
              </w:numPr>
            </w:pPr>
            <w:r w:rsidRPr="00416753">
              <w:t xml:space="preserve">Республика Саха (Якутия), Лаборатория химического анализа, </w:t>
            </w:r>
            <w:proofErr w:type="spellStart"/>
            <w:r w:rsidRPr="00416753">
              <w:t>п</w:t>
            </w:r>
            <w:proofErr w:type="gramStart"/>
            <w:r w:rsidRPr="00416753">
              <w:t>.К</w:t>
            </w:r>
            <w:proofErr w:type="gramEnd"/>
            <w:r w:rsidRPr="00416753">
              <w:t>ысыл</w:t>
            </w:r>
            <w:proofErr w:type="spellEnd"/>
            <w:r w:rsidRPr="00416753">
              <w:t>-Сыр.</w:t>
            </w:r>
          </w:p>
          <w:p w:rsidR="00A07D80" w:rsidRPr="001C7E7B" w:rsidRDefault="00A07D80" w:rsidP="00DD56A6">
            <w:pPr>
              <w:pStyle w:val="aa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416753" w:rsidP="005765DE">
            <w:pPr>
              <w:rPr>
                <w:sz w:val="22"/>
                <w:szCs w:val="22"/>
              </w:rPr>
            </w:pPr>
            <w:r w:rsidRPr="00416753">
              <w:rPr>
                <w:sz w:val="22"/>
                <w:szCs w:val="22"/>
              </w:rPr>
              <w:t>342 071,01 руб. (с учетом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41675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D56A6" w:rsidP="00DD56A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1C7E7B">
              <w:rPr>
                <w:sz w:val="22"/>
                <w:szCs w:val="22"/>
              </w:rPr>
              <w:t>«2</w:t>
            </w:r>
            <w:r>
              <w:rPr>
                <w:sz w:val="22"/>
                <w:szCs w:val="22"/>
              </w:rPr>
              <w:t>0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февраля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41675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4167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DD56A6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E7B"/>
    <w:rsid w:val="001C7F61"/>
    <w:rsid w:val="00204997"/>
    <w:rsid w:val="002073FE"/>
    <w:rsid w:val="00240463"/>
    <w:rsid w:val="0025550F"/>
    <w:rsid w:val="00287D63"/>
    <w:rsid w:val="003069DB"/>
    <w:rsid w:val="00331A2E"/>
    <w:rsid w:val="00416753"/>
    <w:rsid w:val="0042381E"/>
    <w:rsid w:val="00427BE0"/>
    <w:rsid w:val="004B27F0"/>
    <w:rsid w:val="00514D13"/>
    <w:rsid w:val="005368B5"/>
    <w:rsid w:val="005523EA"/>
    <w:rsid w:val="005649E8"/>
    <w:rsid w:val="005765DE"/>
    <w:rsid w:val="006B74A8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A51C7D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D56A6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45</cp:revision>
  <dcterms:created xsi:type="dcterms:W3CDTF">2012-09-04T03:15:00Z</dcterms:created>
  <dcterms:modified xsi:type="dcterms:W3CDTF">2015-04-01T06:23:00Z</dcterms:modified>
</cp:coreProperties>
</file>